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5A49DF">
      <w:r w:rsidRPr="005A49DF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9DF" w:rsidRDefault="005A49DF">
      <w:r w:rsidRPr="005A49DF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9DF" w:rsidRDefault="005A49DF">
      <w:r w:rsidRPr="005A49DF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49DF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DF"/>
    <w:rsid w:val="003028C5"/>
    <w:rsid w:val="005A49DF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6966-E10F-41E8-B735-422C56AF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2020-02-19T13:38:00Z</dcterms:created>
  <dcterms:modified xsi:type="dcterms:W3CDTF">2020-02-19T13:40:00Z</dcterms:modified>
</cp:coreProperties>
</file>